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7F4D" w14:textId="77777777" w:rsidR="004F1EF5" w:rsidRDefault="00D156B3" w:rsidP="00D156B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56B3">
        <w:rPr>
          <w:rFonts w:ascii="Times New Roman" w:hAnsi="Times New Roman" w:cs="Times New Roman"/>
          <w:sz w:val="24"/>
          <w:szCs w:val="24"/>
          <w:u w:val="single"/>
        </w:rPr>
        <w:t>Документы, предоставляемые участником закупки</w:t>
      </w:r>
    </w:p>
    <w:p w14:paraId="2C7762FF" w14:textId="77777777" w:rsidR="00D156B3" w:rsidRDefault="00D156B3" w:rsidP="00D156B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B1DA90C" w14:textId="77777777" w:rsidR="00D156B3" w:rsidRPr="00D156B3" w:rsidRDefault="00D156B3" w:rsidP="00D156B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EB3E73" w14:textId="77777777" w:rsidR="00D156B3" w:rsidRPr="00D156B3" w:rsidRDefault="004F1EF5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>Анкета юридического лица ЗАЕМЩИКА</w:t>
      </w:r>
      <w:r w:rsidR="00C92C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AC79CD1" w14:textId="4219FBE9" w:rsidR="005178DB" w:rsidRPr="00D156B3" w:rsidRDefault="004F1EF5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Годовая бухгалтерская (финансовая) отчетность за </w:t>
      </w:r>
      <w:r w:rsidR="008153A3">
        <w:rPr>
          <w:rFonts w:ascii="Times New Roman" w:hAnsi="Times New Roman" w:cs="Times New Roman"/>
          <w:bCs/>
          <w:color w:val="000000"/>
          <w:sz w:val="24"/>
          <w:szCs w:val="24"/>
        </w:rPr>
        <w:t>последние два года</w:t>
      </w:r>
      <w:r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>, включающая</w:t>
      </w:r>
      <w:r w:rsidR="00C92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156B3"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и отчет о финансовых результатах)</w:t>
      </w:r>
      <w:r w:rsidRPr="00D156B3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Справка </w:t>
      </w:r>
      <w:r w:rsidR="005178DB"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>о реальной деятельности</w:t>
      </w:r>
      <w:r w:rsidR="00C92C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178DB"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6D7CC00" w14:textId="77777777" w:rsidR="00A35343" w:rsidRPr="00D156B3" w:rsidRDefault="004F1EF5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6B3">
        <w:rPr>
          <w:rFonts w:ascii="Times New Roman" w:hAnsi="Times New Roman" w:cs="Times New Roman"/>
          <w:color w:val="000000"/>
          <w:sz w:val="24"/>
          <w:szCs w:val="24"/>
        </w:rPr>
        <w:t xml:space="preserve">Справка ИФНС об отсутствии (наличии) </w:t>
      </w:r>
      <w:r w:rsidR="00C92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6B3">
        <w:rPr>
          <w:rFonts w:ascii="Times New Roman" w:hAnsi="Times New Roman" w:cs="Times New Roman"/>
          <w:color w:val="000000"/>
          <w:sz w:val="24"/>
          <w:szCs w:val="24"/>
        </w:rPr>
        <w:t>просроченной задолженности перед бюджетом и внебюджетными фондами</w:t>
      </w:r>
      <w:r w:rsidR="00C92C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5343" w:rsidRPr="00D15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BA002D" w14:textId="77777777" w:rsidR="005178DB" w:rsidRPr="00D156B3" w:rsidRDefault="005178DB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6B3">
        <w:rPr>
          <w:rFonts w:ascii="Times New Roman" w:hAnsi="Times New Roman" w:cs="Times New Roman"/>
          <w:color w:val="000000"/>
          <w:sz w:val="24"/>
          <w:szCs w:val="24"/>
        </w:rPr>
        <w:t>Справка для мониторинга</w:t>
      </w:r>
      <w:r w:rsidR="00C92C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A5B8EF" w14:textId="77777777" w:rsidR="00D156B3" w:rsidRPr="00D156B3" w:rsidRDefault="00D156B3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6B3">
        <w:rPr>
          <w:rFonts w:ascii="Times New Roman" w:hAnsi="Times New Roman" w:cs="Times New Roman"/>
          <w:bCs/>
          <w:color w:val="000000"/>
          <w:sz w:val="24"/>
          <w:szCs w:val="24"/>
        </w:rPr>
        <w:t>Сопроводительное письмо с указанием опыты работы по данному направлению закупки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9B46297" w14:textId="77777777" w:rsidR="00D156B3" w:rsidRPr="00D156B3" w:rsidRDefault="00D156B3" w:rsidP="00A35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Любая дополнительная информация. </w:t>
      </w:r>
    </w:p>
    <w:p w14:paraId="18373CC9" w14:textId="77777777" w:rsidR="004F1EF5" w:rsidRPr="00D156B3" w:rsidRDefault="004F1EF5" w:rsidP="00955031">
      <w:pPr>
        <w:pStyle w:val="a3"/>
        <w:autoSpaceDE w:val="0"/>
        <w:autoSpaceDN w:val="0"/>
        <w:adjustRightInd w:val="0"/>
        <w:spacing w:after="120" w:line="240" w:lineRule="auto"/>
        <w:ind w:left="1426" w:hanging="29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A239D4D" w14:textId="77777777" w:rsidR="00955031" w:rsidRPr="00D156B3" w:rsidRDefault="00955031" w:rsidP="00A35343">
      <w:pPr>
        <w:pStyle w:val="a3"/>
        <w:autoSpaceDE w:val="0"/>
        <w:autoSpaceDN w:val="0"/>
        <w:adjustRightInd w:val="0"/>
        <w:spacing w:after="120" w:line="240" w:lineRule="auto"/>
        <w:ind w:left="1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641E0" w14:textId="77777777" w:rsidR="004F1EF5" w:rsidRPr="00D156B3" w:rsidRDefault="004F1EF5" w:rsidP="004F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F2A2356" w14:textId="77777777" w:rsidR="004F1EF5" w:rsidRPr="00D156B3" w:rsidRDefault="004F1EF5" w:rsidP="004F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4F1EF5" w:rsidRPr="00D1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7836"/>
    <w:multiLevelType w:val="hybridMultilevel"/>
    <w:tmpl w:val="F40E85B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 w16cid:durableId="4452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EF5"/>
    <w:rsid w:val="003A081D"/>
    <w:rsid w:val="004F1EF5"/>
    <w:rsid w:val="005178DB"/>
    <w:rsid w:val="008153A3"/>
    <w:rsid w:val="00955031"/>
    <w:rsid w:val="00A35343"/>
    <w:rsid w:val="00C92C5E"/>
    <w:rsid w:val="00D1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577A"/>
  <w15:docId w15:val="{342881FB-8F32-4D47-9D95-A2E4F984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Галина Александровна</dc:creator>
  <cp:keywords/>
  <dc:description/>
  <cp:lastModifiedBy>Бочкарев Антон Юрьевич</cp:lastModifiedBy>
  <cp:revision>4</cp:revision>
  <dcterms:created xsi:type="dcterms:W3CDTF">2021-11-09T10:05:00Z</dcterms:created>
  <dcterms:modified xsi:type="dcterms:W3CDTF">2022-06-16T07:49:00Z</dcterms:modified>
</cp:coreProperties>
</file>